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A969C2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A969C2">
        <w:rPr>
          <w:rFonts w:ascii="Andalus" w:hAnsi="Andalus" w:cs="Andalus" w:hint="cs"/>
          <w:b/>
          <w:bCs/>
          <w:sz w:val="36"/>
          <w:szCs w:val="36"/>
          <w:rtl/>
        </w:rPr>
        <w:t>28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، </w:t>
      </w:r>
      <w:r w:rsidR="00A969C2">
        <w:rPr>
          <w:rFonts w:ascii="Andalus" w:hAnsi="Andalus" w:cs="Andalus" w:hint="cs"/>
          <w:b/>
          <w:bCs/>
          <w:sz w:val="36"/>
          <w:szCs w:val="36"/>
          <w:rtl/>
        </w:rPr>
        <w:t>29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A969C2">
        <w:rPr>
          <w:rFonts w:ascii="Andalus" w:hAnsi="Andalus" w:cs="Andalus" w:hint="cs"/>
          <w:b/>
          <w:bCs/>
          <w:sz w:val="36"/>
          <w:szCs w:val="36"/>
          <w:rtl/>
        </w:rPr>
        <w:t xml:space="preserve">يونية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6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A969C2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13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28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29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يونية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A969C2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150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بواقع (500) جنيه لخريجى الكلية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A969C2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(1 ،2)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A969C2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710"/>
        <w:gridCol w:w="4320"/>
      </w:tblGrid>
      <w:tr w:rsidR="00F238FE" w:rsidRPr="006C7944" w:rsidTr="00E243DC">
        <w:trPr>
          <w:trHeight w:val="380"/>
        </w:trPr>
        <w:tc>
          <w:tcPr>
            <w:tcW w:w="324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1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32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F238FE" w:rsidRPr="006C7944" w:rsidTr="00E243DC">
        <w:trPr>
          <w:trHeight w:val="930"/>
        </w:trPr>
        <w:tc>
          <w:tcPr>
            <w:tcW w:w="3240" w:type="dxa"/>
            <w:shd w:val="clear" w:color="auto" w:fill="auto"/>
          </w:tcPr>
          <w:p w:rsidR="00F238FE" w:rsidRPr="004A3E44" w:rsidRDefault="00F238FE" w:rsidP="00E243DC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أحمد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مصطفى الشريف</w:t>
            </w:r>
          </w:p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أستاذ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 بقسم جراحة الفم والوجه والفكين</w:t>
            </w:r>
          </w:p>
          <w:p w:rsidR="00F238FE" w:rsidRPr="004A3E44" w:rsidRDefault="00F238FE" w:rsidP="00E243DC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10" w:type="dxa"/>
            <w:shd w:val="clear" w:color="auto" w:fill="auto"/>
          </w:tcPr>
          <w:p w:rsidR="00F238FE" w:rsidRPr="004A3E44" w:rsidRDefault="00F238FE" w:rsidP="00E243DC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  <w:p w:rsidR="00F238FE" w:rsidRPr="002F1870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9.30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11ص</w:t>
            </w:r>
          </w:p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F238FE" w:rsidRPr="004A3E44" w:rsidRDefault="00F238FE" w:rsidP="00E243DC">
            <w:pPr>
              <w:bidi w:val="0"/>
              <w:ind w:left="72" w:hanging="18"/>
              <w:jc w:val="both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F238FE" w:rsidRPr="006C7944" w:rsidTr="00E243DC">
        <w:trPr>
          <w:trHeight w:val="1098"/>
        </w:trPr>
        <w:tc>
          <w:tcPr>
            <w:tcW w:w="3240" w:type="dxa"/>
            <w:shd w:val="clear" w:color="auto" w:fill="auto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أحمد ابراهيم الدسوقى</w:t>
            </w:r>
          </w:p>
          <w:p w:rsidR="00F238FE" w:rsidRPr="004A3E44" w:rsidRDefault="00F238FE" w:rsidP="00E243DC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رئيس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قسم طب أسنان الأطفال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710" w:type="dxa"/>
            <w:shd w:val="clear" w:color="auto" w:fill="auto"/>
          </w:tcPr>
          <w:p w:rsidR="00F238FE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11.15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F238FE" w:rsidRPr="004A3E44" w:rsidRDefault="00F238FE" w:rsidP="00E243DC">
            <w:pPr>
              <w:ind w:hanging="194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F238FE" w:rsidRPr="004A3E44" w:rsidRDefault="00F238FE" w:rsidP="00E243DC">
            <w:pPr>
              <w:ind w:left="72" w:righ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A3E44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A842E9" w:rsidRPr="00F238FE" w:rsidRDefault="00A842E9" w:rsidP="00A842E9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F238FE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F238F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29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F238F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</w:p>
    <w:p w:rsidR="000A19B6" w:rsidRPr="00A842E9" w:rsidRDefault="00694401" w:rsidP="00A842E9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50"/>
        <w:gridCol w:w="1890"/>
        <w:gridCol w:w="4230"/>
      </w:tblGrid>
      <w:tr w:rsidR="00F238FE" w:rsidRPr="006C7944" w:rsidTr="00E243DC">
        <w:tc>
          <w:tcPr>
            <w:tcW w:w="315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F238FE" w:rsidRPr="006C7944" w:rsidTr="00E243DC">
        <w:tc>
          <w:tcPr>
            <w:tcW w:w="315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ملاك يوسف شخبة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أستاذ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بقسم طب الفم وأمراض اللثة</w:t>
            </w:r>
          </w:p>
          <w:p w:rsidR="00F238FE" w:rsidRPr="004A3E44" w:rsidRDefault="00F238FE" w:rsidP="00E243DC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-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F238FE" w:rsidRPr="004A3E44" w:rsidRDefault="00F238FE" w:rsidP="00E243DC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9.30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ص</w:t>
            </w:r>
          </w:p>
          <w:p w:rsidR="00F238FE" w:rsidRPr="004A3E44" w:rsidRDefault="00F238FE" w:rsidP="00E243DC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A3E44">
              <w:rPr>
                <w:b/>
                <w:bCs/>
                <w:sz w:val="28"/>
                <w:szCs w:val="28"/>
              </w:rPr>
              <w:t>Management Of</w:t>
            </w:r>
          </w:p>
          <w:p w:rsidR="00F238FE" w:rsidRPr="004A3E44" w:rsidRDefault="00F238FE" w:rsidP="00E243DC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F238FE" w:rsidRPr="006C7944" w:rsidTr="00E243DC">
        <w:tc>
          <w:tcPr>
            <w:tcW w:w="315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د/ رضوى أشرف فودة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F238FE" w:rsidRPr="004A3E44" w:rsidRDefault="00F238FE" w:rsidP="00E243DC">
            <w:pPr>
              <w:ind w:left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F238FE" w:rsidRPr="004A3E44" w:rsidRDefault="00F238FE" w:rsidP="00E243DC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11.15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F238FE" w:rsidRPr="004A3E44" w:rsidRDefault="00F238FE" w:rsidP="00E243DC">
            <w:pPr>
              <w:ind w:left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F238FE" w:rsidRPr="004A3E44" w:rsidRDefault="00F238FE" w:rsidP="00E243DC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455432" w:rsidRDefault="00455432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="00270B8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  <w:bookmarkStart w:id="0" w:name="_GoBack"/>
      <w:bookmarkEnd w:id="0"/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70B85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55432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46FE1"/>
    <w:rsid w:val="00A834A4"/>
    <w:rsid w:val="00A842E9"/>
    <w:rsid w:val="00A969C2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238FE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32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16</cp:revision>
  <cp:lastPrinted>2026-06-30T18:23:00Z</cp:lastPrinted>
  <dcterms:created xsi:type="dcterms:W3CDTF">2016-12-17T18:50:00Z</dcterms:created>
  <dcterms:modified xsi:type="dcterms:W3CDTF">2026-06-30T18:24:00Z</dcterms:modified>
</cp:coreProperties>
</file>